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3C294" w14:textId="10A437B1" w:rsidR="00D92B0D" w:rsidRPr="00BC6131" w:rsidRDefault="00D92B0D" w:rsidP="005B2969">
      <w:pPr>
        <w:pStyle w:val="Header"/>
        <w:spacing w:before="360"/>
        <w:rPr>
          <w:rFonts w:cs="Times New Roman"/>
          <w:bCs w:val="0"/>
          <w:color w:val="000000"/>
          <w:szCs w:val="24"/>
        </w:rPr>
      </w:pPr>
      <w:r w:rsidRPr="00BC6131">
        <w:rPr>
          <w:rFonts w:cs="Times New Roman (Headings CS)"/>
          <w:bCs w:val="0"/>
          <w:caps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400D1E25" wp14:editId="17E6E9CE">
            <wp:simplePos x="0" y="0"/>
            <wp:positionH relativeFrom="margin">
              <wp:posOffset>-284480</wp:posOffset>
            </wp:positionH>
            <wp:positionV relativeFrom="margin">
              <wp:posOffset>-528272</wp:posOffset>
            </wp:positionV>
            <wp:extent cx="591820" cy="822325"/>
            <wp:effectExtent l="0" t="0" r="508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2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7C66A2" w14:textId="680364DA" w:rsidR="00D92B0D" w:rsidRPr="00BC6131" w:rsidRDefault="00D92B0D" w:rsidP="00D92B0D">
      <w:pPr>
        <w:pStyle w:val="NoSpacing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BC6131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Press Release – Kent, CT</w:t>
      </w:r>
    </w:p>
    <w:p w14:paraId="607A1789" w14:textId="0C6C1A1C" w:rsidR="00D92B0D" w:rsidRPr="00BC6131" w:rsidRDefault="00D92B0D" w:rsidP="00D92B0D">
      <w:pPr>
        <w:pStyle w:val="NoSpacing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BC6131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ab/>
      </w:r>
      <w:r w:rsidRPr="00BC6131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ab/>
      </w:r>
      <w:r w:rsidRPr="00BC6131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ab/>
      </w:r>
      <w:r w:rsidRPr="00BC6131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ab/>
      </w:r>
      <w:r w:rsidRPr="00BC6131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ab/>
      </w:r>
      <w:r w:rsidRPr="00BC6131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ab/>
      </w:r>
      <w:r w:rsidRPr="00BC6131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ab/>
      </w:r>
    </w:p>
    <w:p w14:paraId="1E76DB0D" w14:textId="3304BDC0" w:rsidR="0004538C" w:rsidRPr="0004538C" w:rsidRDefault="0004538C" w:rsidP="0004538C">
      <w:pPr>
        <w:rPr>
          <w:rFonts w:eastAsia="Times New Roman" w:cs="Times New Roman"/>
          <w:bCs w:val="0"/>
          <w:color w:val="000000"/>
          <w:spacing w:val="0"/>
          <w:szCs w:val="24"/>
        </w:rPr>
      </w:pPr>
      <w:r w:rsidRPr="00BC6131">
        <w:rPr>
          <w:rFonts w:eastAsia="Times New Roman" w:cs="Arial"/>
          <w:bCs w:val="0"/>
          <w:color w:val="000000"/>
          <w:spacing w:val="0"/>
          <w:szCs w:val="24"/>
        </w:rPr>
        <w:t xml:space="preserve">New exhibition: </w:t>
      </w:r>
      <w:r w:rsidRPr="0004538C">
        <w:rPr>
          <w:rFonts w:eastAsia="Times New Roman" w:cs="Arial"/>
          <w:bCs w:val="0"/>
          <w:color w:val="000000"/>
          <w:spacing w:val="0"/>
          <w:szCs w:val="24"/>
        </w:rPr>
        <w:t>August 14 - October 3, 2021</w:t>
      </w:r>
    </w:p>
    <w:p w14:paraId="5359AF42" w14:textId="5F6B3645" w:rsidR="00D92B0D" w:rsidRPr="00BC6131" w:rsidRDefault="00D92B0D" w:rsidP="00D92B0D">
      <w:pPr>
        <w:pStyle w:val="NoSpacing"/>
        <w:rPr>
          <w:rStyle w:val="SubtleEmphasis"/>
          <w:rFonts w:ascii="Arial Narrow" w:hAnsi="Arial Narrow"/>
          <w:i w:val="0"/>
          <w:iCs w:val="0"/>
          <w:color w:val="000000" w:themeColor="text1"/>
          <w:sz w:val="24"/>
          <w:szCs w:val="24"/>
        </w:rPr>
      </w:pPr>
      <w:r w:rsidRPr="00BC6131">
        <w:rPr>
          <w:rStyle w:val="SubtleEmphasis"/>
          <w:rFonts w:ascii="Arial Narrow" w:hAnsi="Arial Narrow"/>
          <w:i w:val="0"/>
          <w:iCs w:val="0"/>
          <w:color w:val="000000" w:themeColor="text1"/>
          <w:sz w:val="24"/>
          <w:szCs w:val="24"/>
        </w:rPr>
        <w:t>Reception: Saturday</w:t>
      </w:r>
      <w:r w:rsidR="0004538C" w:rsidRPr="00BC6131">
        <w:rPr>
          <w:rStyle w:val="SubtleEmphasis"/>
          <w:rFonts w:ascii="Arial Narrow" w:hAnsi="Arial Narrow"/>
          <w:i w:val="0"/>
          <w:iCs w:val="0"/>
          <w:color w:val="000000" w:themeColor="text1"/>
          <w:sz w:val="24"/>
          <w:szCs w:val="24"/>
        </w:rPr>
        <w:t>, August 1</w:t>
      </w:r>
      <w:r w:rsidRPr="00BC6131">
        <w:rPr>
          <w:rStyle w:val="SubtleEmphasis"/>
          <w:rFonts w:ascii="Arial Narrow" w:hAnsi="Arial Narrow"/>
          <w:i w:val="0"/>
          <w:iCs w:val="0"/>
          <w:color w:val="000000" w:themeColor="text1"/>
          <w:sz w:val="24"/>
          <w:szCs w:val="24"/>
        </w:rPr>
        <w:t>4</w:t>
      </w:r>
      <w:r w:rsidR="0004538C" w:rsidRPr="00BC6131">
        <w:rPr>
          <w:rStyle w:val="SubtleEmphasis"/>
          <w:rFonts w:ascii="Arial Narrow" w:hAnsi="Arial Narrow"/>
          <w:i w:val="0"/>
          <w:iCs w:val="0"/>
          <w:color w:val="000000" w:themeColor="text1"/>
          <w:sz w:val="24"/>
          <w:szCs w:val="24"/>
        </w:rPr>
        <w:t>, 4:00 – 6:00</w:t>
      </w:r>
      <w:r w:rsidRPr="00BC6131">
        <w:rPr>
          <w:rStyle w:val="SubtleEmphasis"/>
          <w:rFonts w:ascii="Arial Narrow" w:hAnsi="Arial Narrow"/>
          <w:i w:val="0"/>
          <w:iCs w:val="0"/>
          <w:color w:val="000000" w:themeColor="text1"/>
          <w:sz w:val="24"/>
          <w:szCs w:val="24"/>
        </w:rPr>
        <w:t xml:space="preserve"> PM, public invited</w:t>
      </w:r>
    </w:p>
    <w:p w14:paraId="09E3C192" w14:textId="4516A338" w:rsidR="00D92B0D" w:rsidRDefault="00D92B0D" w:rsidP="00D92B0D">
      <w:pPr>
        <w:pStyle w:val="NoSpacing"/>
        <w:rPr>
          <w:rStyle w:val="SubtleEmphasis"/>
          <w:rFonts w:ascii="Arial Narrow" w:hAnsi="Arial Narrow"/>
          <w:i w:val="0"/>
          <w:iCs w:val="0"/>
          <w:color w:val="000000" w:themeColor="text1"/>
          <w:sz w:val="24"/>
          <w:szCs w:val="24"/>
        </w:rPr>
      </w:pPr>
      <w:r w:rsidRPr="00BC6131">
        <w:rPr>
          <w:rStyle w:val="SubtleEmphasis"/>
          <w:rFonts w:ascii="Arial Narrow" w:hAnsi="Arial Narrow"/>
          <w:i w:val="0"/>
          <w:iCs w:val="0"/>
          <w:color w:val="000000" w:themeColor="text1"/>
          <w:sz w:val="24"/>
          <w:szCs w:val="24"/>
        </w:rPr>
        <w:t>Gallery hours: Thursday – Saturday 11:00 – 5:</w:t>
      </w:r>
      <w:r w:rsidR="008E76F6">
        <w:rPr>
          <w:rStyle w:val="SubtleEmphasis"/>
          <w:rFonts w:ascii="Arial Narrow" w:hAnsi="Arial Narrow"/>
          <w:i w:val="0"/>
          <w:iCs w:val="0"/>
          <w:color w:val="000000" w:themeColor="text1"/>
          <w:sz w:val="24"/>
          <w:szCs w:val="24"/>
        </w:rPr>
        <w:t>3</w:t>
      </w:r>
      <w:r w:rsidRPr="00BC6131">
        <w:rPr>
          <w:rStyle w:val="SubtleEmphasis"/>
          <w:rFonts w:ascii="Arial Narrow" w:hAnsi="Arial Narrow"/>
          <w:i w:val="0"/>
          <w:iCs w:val="0"/>
          <w:color w:val="000000" w:themeColor="text1"/>
          <w:sz w:val="24"/>
          <w:szCs w:val="24"/>
        </w:rPr>
        <w:t xml:space="preserve">0, Sunday 12:00 – </w:t>
      </w:r>
      <w:r w:rsidR="0004538C" w:rsidRPr="00BC6131">
        <w:rPr>
          <w:rStyle w:val="SubtleEmphasis"/>
          <w:rFonts w:ascii="Arial Narrow" w:hAnsi="Arial Narrow"/>
          <w:i w:val="0"/>
          <w:iCs w:val="0"/>
          <w:color w:val="000000" w:themeColor="text1"/>
          <w:sz w:val="24"/>
          <w:szCs w:val="24"/>
        </w:rPr>
        <w:t>4</w:t>
      </w:r>
      <w:r w:rsidRPr="00BC6131">
        <w:rPr>
          <w:rStyle w:val="SubtleEmphasis"/>
          <w:rFonts w:ascii="Arial Narrow" w:hAnsi="Arial Narrow"/>
          <w:i w:val="0"/>
          <w:iCs w:val="0"/>
          <w:color w:val="000000" w:themeColor="text1"/>
          <w:sz w:val="24"/>
          <w:szCs w:val="24"/>
        </w:rPr>
        <w:t xml:space="preserve">:00, and by appointment </w:t>
      </w:r>
    </w:p>
    <w:p w14:paraId="1A3CB788" w14:textId="77777777" w:rsidR="008E76F6" w:rsidRPr="00BC6131" w:rsidRDefault="008E76F6" w:rsidP="00D92B0D">
      <w:pPr>
        <w:pStyle w:val="NoSpacing"/>
        <w:rPr>
          <w:rFonts w:ascii="Arial Narrow" w:hAnsi="Arial Narrow"/>
          <w:color w:val="000000" w:themeColor="text1"/>
          <w:sz w:val="24"/>
          <w:szCs w:val="24"/>
        </w:rPr>
      </w:pPr>
    </w:p>
    <w:p w14:paraId="0185A1C9" w14:textId="52077DAA" w:rsidR="00D92B0D" w:rsidRPr="008E76F6" w:rsidRDefault="0004538C" w:rsidP="008E76F6">
      <w:pPr>
        <w:pStyle w:val="Heading4"/>
        <w:rPr>
          <w:rFonts w:ascii="Arial Narrow" w:hAnsi="Arial Narrow"/>
          <w:bCs w:val="0"/>
          <w:sz w:val="32"/>
          <w:szCs w:val="32"/>
        </w:rPr>
      </w:pPr>
      <w:r w:rsidRPr="008E76F6">
        <w:rPr>
          <w:rFonts w:ascii="Arial Narrow" w:hAnsi="Arial Narrow"/>
          <w:bCs w:val="0"/>
          <w:sz w:val="32"/>
          <w:szCs w:val="32"/>
        </w:rPr>
        <w:t xml:space="preserve">Seven Perfect Syllables </w:t>
      </w:r>
      <w:r w:rsidR="008E76F6">
        <w:rPr>
          <w:rFonts w:ascii="Arial Narrow" w:hAnsi="Arial Narrow"/>
          <w:bCs w:val="0"/>
          <w:sz w:val="32"/>
          <w:szCs w:val="32"/>
        </w:rPr>
        <w:t xml:space="preserve">– </w:t>
      </w:r>
      <w:r w:rsidR="008E76F6" w:rsidRPr="008E76F6">
        <w:rPr>
          <w:rFonts w:ascii="Arial Narrow" w:hAnsi="Arial Narrow"/>
          <w:bCs w:val="0"/>
          <w:i w:val="0"/>
          <w:iCs w:val="0"/>
          <w:sz w:val="32"/>
          <w:szCs w:val="32"/>
        </w:rPr>
        <w:t>new paintings by Janna Watson</w:t>
      </w:r>
    </w:p>
    <w:p w14:paraId="7E9C41C8" w14:textId="516C037D" w:rsidR="00D92B0D" w:rsidRPr="00BC6131" w:rsidRDefault="00D92B0D" w:rsidP="00D92B0D">
      <w:pPr>
        <w:rPr>
          <w:bCs w:val="0"/>
          <w:szCs w:val="24"/>
        </w:rPr>
      </w:pPr>
    </w:p>
    <w:p w14:paraId="4B94847A" w14:textId="3950E73C" w:rsidR="00D92B0D" w:rsidRPr="00BC6131" w:rsidRDefault="00D92B0D" w:rsidP="00D92B0D">
      <w:pPr>
        <w:rPr>
          <w:rFonts w:cs="Futura"/>
          <w:bCs w:val="0"/>
          <w:szCs w:val="24"/>
        </w:rPr>
      </w:pPr>
      <w:r w:rsidRPr="00BC6131">
        <w:rPr>
          <w:rFonts w:cs="Futura"/>
          <w:bCs w:val="0"/>
          <w:szCs w:val="24"/>
        </w:rPr>
        <w:t xml:space="preserve">Kenise Barnes Fine Art is pleased to present a solo exhibition of </w:t>
      </w:r>
      <w:r w:rsidR="0004538C" w:rsidRPr="00BC6131">
        <w:rPr>
          <w:rFonts w:cs="Futura"/>
          <w:bCs w:val="0"/>
          <w:szCs w:val="24"/>
        </w:rPr>
        <w:t xml:space="preserve">abstract </w:t>
      </w:r>
      <w:r w:rsidRPr="00BC6131">
        <w:rPr>
          <w:rFonts w:cs="Futura"/>
          <w:bCs w:val="0"/>
          <w:szCs w:val="24"/>
        </w:rPr>
        <w:t xml:space="preserve">paintings by </w:t>
      </w:r>
      <w:r w:rsidR="0004538C" w:rsidRPr="00BC6131">
        <w:rPr>
          <w:rFonts w:cs="Futura"/>
          <w:bCs w:val="0"/>
          <w:szCs w:val="24"/>
        </w:rPr>
        <w:t>Canadian artist Janna Watson</w:t>
      </w:r>
      <w:r w:rsidRPr="00BC6131">
        <w:rPr>
          <w:rFonts w:cs="Futura"/>
          <w:bCs w:val="0"/>
          <w:szCs w:val="24"/>
        </w:rPr>
        <w:t xml:space="preserve">. </w:t>
      </w:r>
      <w:r w:rsidR="008E76F6">
        <w:rPr>
          <w:rFonts w:cs="Futura"/>
          <w:bCs w:val="0"/>
          <w:szCs w:val="24"/>
        </w:rPr>
        <w:t>T</w:t>
      </w:r>
      <w:r w:rsidRPr="00BC6131">
        <w:rPr>
          <w:rFonts w:cs="Futura"/>
          <w:bCs w:val="0"/>
          <w:szCs w:val="24"/>
        </w:rPr>
        <w:t xml:space="preserve">his is the artist’s </w:t>
      </w:r>
      <w:r w:rsidR="0004538C" w:rsidRPr="00BC6131">
        <w:rPr>
          <w:rFonts w:cs="Futura"/>
          <w:bCs w:val="0"/>
          <w:szCs w:val="24"/>
        </w:rPr>
        <w:t>third</w:t>
      </w:r>
      <w:r w:rsidRPr="00BC6131">
        <w:rPr>
          <w:rFonts w:cs="Futura"/>
          <w:bCs w:val="0"/>
          <w:szCs w:val="24"/>
        </w:rPr>
        <w:t xml:space="preserve"> one-person exhibition wit</w:t>
      </w:r>
      <w:r w:rsidR="008E76F6">
        <w:rPr>
          <w:rFonts w:cs="Futura"/>
          <w:bCs w:val="0"/>
          <w:szCs w:val="24"/>
        </w:rPr>
        <w:t xml:space="preserve">h the gallery who has represented her since 2017. </w:t>
      </w:r>
    </w:p>
    <w:p w14:paraId="613639FF" w14:textId="77777777" w:rsidR="0004538C" w:rsidRPr="0004538C" w:rsidRDefault="0004538C" w:rsidP="0004538C">
      <w:pPr>
        <w:rPr>
          <w:rFonts w:eastAsia="Times New Roman" w:cs="Times New Roman"/>
          <w:bCs w:val="0"/>
          <w:color w:val="000000"/>
          <w:spacing w:val="0"/>
          <w:szCs w:val="24"/>
        </w:rPr>
      </w:pPr>
    </w:p>
    <w:p w14:paraId="785BC446" w14:textId="23A65620" w:rsidR="0004538C" w:rsidRPr="00BC6131" w:rsidRDefault="0004538C" w:rsidP="0004538C">
      <w:pPr>
        <w:rPr>
          <w:rFonts w:eastAsia="Times New Roman" w:cs="Arial"/>
          <w:bCs w:val="0"/>
          <w:color w:val="000000"/>
          <w:spacing w:val="0"/>
          <w:szCs w:val="24"/>
        </w:rPr>
      </w:pPr>
      <w:r w:rsidRPr="0004538C">
        <w:rPr>
          <w:rFonts w:eastAsia="Times New Roman" w:cs="Arial"/>
          <w:bCs w:val="0"/>
          <w:color w:val="000000"/>
          <w:spacing w:val="0"/>
          <w:szCs w:val="24"/>
        </w:rPr>
        <w:t xml:space="preserve">In Janna Watson's latest series </w:t>
      </w:r>
      <w:r w:rsidRPr="0004538C">
        <w:rPr>
          <w:rFonts w:eastAsia="Times New Roman" w:cs="Arial"/>
          <w:bCs w:val="0"/>
          <w:i/>
          <w:iCs/>
          <w:color w:val="000000"/>
          <w:spacing w:val="0"/>
          <w:szCs w:val="24"/>
        </w:rPr>
        <w:t>Seven Perfect Syllables</w:t>
      </w:r>
      <w:r w:rsidRPr="0004538C">
        <w:rPr>
          <w:rFonts w:eastAsia="Times New Roman" w:cs="Arial"/>
          <w:bCs w:val="0"/>
          <w:color w:val="000000"/>
          <w:spacing w:val="0"/>
          <w:szCs w:val="24"/>
        </w:rPr>
        <w:t>, the artist uses her</w:t>
      </w:r>
      <w:r w:rsidRPr="00BC6131">
        <w:rPr>
          <w:rFonts w:eastAsia="Times New Roman" w:cs="Arial"/>
          <w:bCs w:val="0"/>
          <w:color w:val="000000"/>
          <w:spacing w:val="0"/>
          <w:szCs w:val="24"/>
        </w:rPr>
        <w:t xml:space="preserve"> </w:t>
      </w:r>
      <w:r w:rsidRPr="0004538C">
        <w:rPr>
          <w:rFonts w:eastAsia="Times New Roman" w:cs="Arial"/>
          <w:bCs w:val="0"/>
          <w:color w:val="000000"/>
          <w:spacing w:val="0"/>
          <w:szCs w:val="24"/>
        </w:rPr>
        <w:t xml:space="preserve">titles as an entryway to interpret her visual abstractions. </w:t>
      </w:r>
      <w:r w:rsidRPr="00BC6131">
        <w:rPr>
          <w:rFonts w:eastAsia="Times New Roman" w:cs="Arial"/>
          <w:bCs w:val="0"/>
          <w:color w:val="000000"/>
          <w:spacing w:val="0"/>
          <w:szCs w:val="24"/>
        </w:rPr>
        <w:t xml:space="preserve">In her words, </w:t>
      </w:r>
      <w:r w:rsidRPr="0004538C">
        <w:rPr>
          <w:rFonts w:eastAsia="Times New Roman" w:cs="Arial"/>
          <w:bCs w:val="0"/>
          <w:color w:val="000000"/>
          <w:spacing w:val="0"/>
          <w:szCs w:val="24"/>
        </w:rPr>
        <w:t xml:space="preserve">"The titles are as malleable as the materials that I use to paint. Each piece focuses on the middle line of the standard haiku and humors the measurement of syllables." </w:t>
      </w:r>
    </w:p>
    <w:p w14:paraId="69435891" w14:textId="57A9AD68" w:rsidR="0004538C" w:rsidRPr="00BC6131" w:rsidRDefault="0004538C" w:rsidP="0004538C">
      <w:pPr>
        <w:rPr>
          <w:rFonts w:eastAsia="Times New Roman" w:cs="Arial"/>
          <w:bCs w:val="0"/>
          <w:color w:val="000000"/>
          <w:spacing w:val="0"/>
          <w:szCs w:val="24"/>
        </w:rPr>
      </w:pPr>
    </w:p>
    <w:p w14:paraId="4C5BA4CC" w14:textId="08922D71" w:rsidR="008E76F6" w:rsidRDefault="0004538C" w:rsidP="008E76F6">
      <w:pPr>
        <w:rPr>
          <w:rFonts w:eastAsia="Times New Roman" w:cs="Arial"/>
          <w:bCs w:val="0"/>
          <w:color w:val="000000"/>
          <w:spacing w:val="0"/>
          <w:szCs w:val="24"/>
        </w:rPr>
      </w:pPr>
      <w:r w:rsidRPr="00BC6131">
        <w:rPr>
          <w:rFonts w:eastAsia="Times New Roman" w:cs="Arial"/>
          <w:bCs w:val="0"/>
          <w:color w:val="000000"/>
          <w:spacing w:val="0"/>
          <w:szCs w:val="24"/>
        </w:rPr>
        <w:t xml:space="preserve">Like a traditional haiku, Watson’s </w:t>
      </w:r>
      <w:r w:rsidR="00BC6131">
        <w:rPr>
          <w:rFonts w:eastAsia="Times New Roman" w:cs="Arial"/>
          <w:bCs w:val="0"/>
          <w:color w:val="000000"/>
          <w:spacing w:val="0"/>
          <w:szCs w:val="24"/>
        </w:rPr>
        <w:t>paintings</w:t>
      </w:r>
      <w:r w:rsidRPr="00BC6131">
        <w:rPr>
          <w:rFonts w:eastAsia="Times New Roman" w:cs="Arial"/>
          <w:bCs w:val="0"/>
          <w:color w:val="000000"/>
          <w:spacing w:val="0"/>
          <w:szCs w:val="24"/>
        </w:rPr>
        <w:t xml:space="preserve"> suggest</w:t>
      </w:r>
      <w:r w:rsidR="008E76F6">
        <w:rPr>
          <w:rFonts w:eastAsia="Times New Roman" w:cs="Arial"/>
          <w:bCs w:val="0"/>
          <w:color w:val="000000"/>
          <w:spacing w:val="0"/>
          <w:szCs w:val="24"/>
        </w:rPr>
        <w:t xml:space="preserve"> </w:t>
      </w:r>
      <w:r w:rsidR="00BC6131">
        <w:rPr>
          <w:rFonts w:eastAsia="Times New Roman" w:cs="Arial"/>
          <w:bCs w:val="0"/>
          <w:color w:val="000000"/>
          <w:spacing w:val="0"/>
          <w:szCs w:val="24"/>
        </w:rPr>
        <w:t xml:space="preserve">subtle observations </w:t>
      </w:r>
      <w:r w:rsidR="00BC6131">
        <w:rPr>
          <w:rFonts w:eastAsia="Times New Roman" w:cs="Arial"/>
          <w:bCs w:val="0"/>
          <w:color w:val="000000"/>
          <w:spacing w:val="0"/>
          <w:szCs w:val="24"/>
        </w:rPr>
        <w:t xml:space="preserve">of </w:t>
      </w:r>
      <w:r w:rsidR="008E76F6">
        <w:rPr>
          <w:rFonts w:eastAsia="Times New Roman" w:cs="Arial"/>
          <w:bCs w:val="0"/>
          <w:color w:val="000000"/>
          <w:spacing w:val="0"/>
          <w:szCs w:val="24"/>
        </w:rPr>
        <w:t xml:space="preserve">quotidian life and </w:t>
      </w:r>
      <w:r w:rsidR="00BC6131" w:rsidRPr="00BC6131">
        <w:rPr>
          <w:rFonts w:eastAsia="Times New Roman" w:cs="Arial"/>
          <w:bCs w:val="0"/>
          <w:color w:val="000000"/>
          <w:spacing w:val="0"/>
          <w:szCs w:val="24"/>
        </w:rPr>
        <w:t>nature</w:t>
      </w:r>
      <w:r w:rsidR="00BC6131">
        <w:rPr>
          <w:rFonts w:eastAsia="Times New Roman" w:cs="Arial"/>
          <w:bCs w:val="0"/>
          <w:color w:val="000000"/>
          <w:spacing w:val="0"/>
          <w:szCs w:val="24"/>
        </w:rPr>
        <w:t>; the way the air feels, the glow of a firefly</w:t>
      </w:r>
      <w:r w:rsidR="008E76F6">
        <w:rPr>
          <w:rFonts w:eastAsia="Times New Roman" w:cs="Arial"/>
          <w:bCs w:val="0"/>
          <w:color w:val="000000"/>
          <w:spacing w:val="0"/>
          <w:szCs w:val="24"/>
        </w:rPr>
        <w:t>,</w:t>
      </w:r>
      <w:r w:rsidR="00BC6131">
        <w:rPr>
          <w:rFonts w:eastAsia="Times New Roman" w:cs="Arial"/>
          <w:bCs w:val="0"/>
          <w:color w:val="000000"/>
          <w:spacing w:val="0"/>
          <w:szCs w:val="24"/>
        </w:rPr>
        <w:t xml:space="preserve"> or the angle of a river. </w:t>
      </w:r>
      <w:r w:rsidR="008E76F6" w:rsidRPr="00BC6131">
        <w:rPr>
          <w:rFonts w:eastAsia="Times New Roman" w:cs="Arial"/>
          <w:bCs w:val="0"/>
          <w:color w:val="000000"/>
          <w:spacing w:val="0"/>
          <w:szCs w:val="24"/>
        </w:rPr>
        <w:t xml:space="preserve">The appeal </w:t>
      </w:r>
      <w:r w:rsidR="008E76F6">
        <w:rPr>
          <w:rFonts w:eastAsia="Times New Roman" w:cs="Arial"/>
          <w:bCs w:val="0"/>
          <w:color w:val="000000"/>
          <w:spacing w:val="0"/>
          <w:szCs w:val="24"/>
        </w:rPr>
        <w:t xml:space="preserve">of this </w:t>
      </w:r>
      <w:r w:rsidR="008E76F6" w:rsidRPr="0004538C">
        <w:rPr>
          <w:rFonts w:eastAsia="Times New Roman" w:cs="Arial"/>
          <w:bCs w:val="0"/>
          <w:color w:val="000000"/>
          <w:spacing w:val="0"/>
          <w:szCs w:val="24"/>
        </w:rPr>
        <w:t>poetic for</w:t>
      </w:r>
      <w:r w:rsidR="008E76F6">
        <w:rPr>
          <w:rFonts w:eastAsia="Times New Roman" w:cs="Arial"/>
          <w:bCs w:val="0"/>
          <w:color w:val="000000"/>
          <w:spacing w:val="0"/>
          <w:szCs w:val="24"/>
        </w:rPr>
        <w:t xml:space="preserve">m is its intention to </w:t>
      </w:r>
      <w:r w:rsidR="008E76F6" w:rsidRPr="0004538C">
        <w:rPr>
          <w:rFonts w:eastAsia="Times New Roman" w:cs="Arial"/>
          <w:bCs w:val="0"/>
          <w:color w:val="000000"/>
          <w:spacing w:val="0"/>
          <w:szCs w:val="24"/>
        </w:rPr>
        <w:t xml:space="preserve">expresses much and suggest more in the fewest possible words. </w:t>
      </w:r>
      <w:r w:rsidR="008E76F6">
        <w:rPr>
          <w:rFonts w:eastAsia="Times New Roman" w:cs="Arial"/>
          <w:bCs w:val="0"/>
          <w:color w:val="000000"/>
          <w:spacing w:val="0"/>
          <w:szCs w:val="24"/>
        </w:rPr>
        <w:t>Janna Watson’s</w:t>
      </w:r>
      <w:r w:rsidR="00BC6131">
        <w:rPr>
          <w:rFonts w:eastAsia="Times New Roman" w:cs="Arial"/>
          <w:bCs w:val="0"/>
          <w:color w:val="000000"/>
          <w:spacing w:val="0"/>
          <w:szCs w:val="24"/>
        </w:rPr>
        <w:t xml:space="preserve"> compositions and color choices</w:t>
      </w:r>
      <w:r w:rsidRPr="00BC6131">
        <w:rPr>
          <w:rFonts w:eastAsia="Times New Roman" w:cs="Arial"/>
          <w:bCs w:val="0"/>
          <w:color w:val="000000"/>
          <w:spacing w:val="0"/>
          <w:szCs w:val="24"/>
        </w:rPr>
        <w:t xml:space="preserve"> </w:t>
      </w:r>
      <w:r w:rsidR="00BC6131">
        <w:rPr>
          <w:rFonts w:eastAsia="Times New Roman" w:cs="Arial"/>
          <w:bCs w:val="0"/>
          <w:color w:val="000000"/>
          <w:spacing w:val="0"/>
          <w:szCs w:val="24"/>
        </w:rPr>
        <w:t xml:space="preserve">are both </w:t>
      </w:r>
      <w:r w:rsidR="008E76F6">
        <w:rPr>
          <w:rFonts w:eastAsia="Times New Roman" w:cs="Arial"/>
          <w:bCs w:val="0"/>
          <w:color w:val="000000"/>
          <w:spacing w:val="0"/>
          <w:szCs w:val="24"/>
        </w:rPr>
        <w:t xml:space="preserve">careful and </w:t>
      </w:r>
      <w:r w:rsidR="00BC6131">
        <w:rPr>
          <w:rFonts w:eastAsia="Times New Roman" w:cs="Arial"/>
          <w:bCs w:val="0"/>
          <w:color w:val="000000"/>
          <w:spacing w:val="0"/>
          <w:szCs w:val="24"/>
        </w:rPr>
        <w:t>spontaneous</w:t>
      </w:r>
      <w:r w:rsidR="008E76F6">
        <w:rPr>
          <w:rFonts w:eastAsia="Times New Roman" w:cs="Arial"/>
          <w:bCs w:val="0"/>
          <w:color w:val="000000"/>
          <w:spacing w:val="0"/>
          <w:szCs w:val="24"/>
        </w:rPr>
        <w:t xml:space="preserve">, each gesture </w:t>
      </w:r>
      <w:r w:rsidRPr="00BC6131">
        <w:rPr>
          <w:rFonts w:eastAsia="Times New Roman" w:cs="Arial"/>
          <w:bCs w:val="0"/>
          <w:color w:val="000000"/>
          <w:spacing w:val="0"/>
          <w:szCs w:val="24"/>
        </w:rPr>
        <w:t xml:space="preserve">evoking an unstated emotional response. </w:t>
      </w:r>
      <w:r w:rsidR="008E76F6">
        <w:rPr>
          <w:rFonts w:eastAsia="Times New Roman" w:cs="Arial"/>
          <w:bCs w:val="0"/>
          <w:color w:val="000000"/>
          <w:spacing w:val="0"/>
          <w:szCs w:val="24"/>
        </w:rPr>
        <w:t xml:space="preserve">The </w:t>
      </w:r>
      <w:r w:rsidR="00BC6131">
        <w:rPr>
          <w:rFonts w:eastAsia="Times New Roman" w:cs="Arial"/>
          <w:bCs w:val="0"/>
          <w:color w:val="000000"/>
          <w:spacing w:val="0"/>
          <w:szCs w:val="24"/>
        </w:rPr>
        <w:t>paintings</w:t>
      </w:r>
      <w:r w:rsidR="008E76F6">
        <w:rPr>
          <w:rFonts w:eastAsia="Times New Roman" w:cs="Arial"/>
          <w:bCs w:val="0"/>
          <w:color w:val="000000"/>
          <w:spacing w:val="0"/>
          <w:szCs w:val="24"/>
        </w:rPr>
        <w:t xml:space="preserve"> are</w:t>
      </w:r>
      <w:r w:rsidR="00BC6131">
        <w:rPr>
          <w:rFonts w:eastAsia="Times New Roman" w:cs="Arial"/>
          <w:bCs w:val="0"/>
          <w:color w:val="000000"/>
          <w:spacing w:val="0"/>
          <w:szCs w:val="24"/>
        </w:rPr>
        <w:t xml:space="preserve"> </w:t>
      </w:r>
      <w:r w:rsidR="008E76F6">
        <w:rPr>
          <w:rFonts w:eastAsia="Times New Roman" w:cs="Arial"/>
          <w:bCs w:val="0"/>
          <w:color w:val="000000"/>
          <w:spacing w:val="0"/>
          <w:szCs w:val="24"/>
        </w:rPr>
        <w:t xml:space="preserve">generous </w:t>
      </w:r>
      <w:r w:rsidR="00BC6131">
        <w:rPr>
          <w:rFonts w:eastAsia="Times New Roman" w:cs="Arial"/>
          <w:bCs w:val="0"/>
          <w:color w:val="000000"/>
          <w:spacing w:val="0"/>
          <w:szCs w:val="24"/>
        </w:rPr>
        <w:t>smeary passages of</w:t>
      </w:r>
      <w:r w:rsidR="008E76F6">
        <w:rPr>
          <w:rFonts w:eastAsia="Times New Roman" w:cs="Arial"/>
          <w:bCs w:val="0"/>
          <w:color w:val="000000"/>
          <w:spacing w:val="0"/>
          <w:szCs w:val="24"/>
        </w:rPr>
        <w:t xml:space="preserve"> vivid</w:t>
      </w:r>
      <w:r w:rsidR="00BC6131">
        <w:rPr>
          <w:rFonts w:eastAsia="Times New Roman" w:cs="Arial"/>
          <w:bCs w:val="0"/>
          <w:color w:val="000000"/>
          <w:spacing w:val="0"/>
          <w:szCs w:val="24"/>
        </w:rPr>
        <w:t xml:space="preserve"> color</w:t>
      </w:r>
      <w:r w:rsidR="008E76F6">
        <w:rPr>
          <w:rFonts w:eastAsia="Times New Roman" w:cs="Arial"/>
          <w:bCs w:val="0"/>
          <w:color w:val="000000"/>
          <w:spacing w:val="0"/>
          <w:szCs w:val="24"/>
        </w:rPr>
        <w:t xml:space="preserve"> with swooping buttery paint strokes, and calligraphic marks floating on fields of saturated color. T</w:t>
      </w:r>
      <w:r w:rsidR="00BC6131">
        <w:rPr>
          <w:rFonts w:eastAsia="Times New Roman" w:cs="Arial"/>
          <w:bCs w:val="0"/>
          <w:color w:val="000000"/>
          <w:spacing w:val="0"/>
          <w:szCs w:val="24"/>
        </w:rPr>
        <w:t>he</w:t>
      </w:r>
      <w:r w:rsidR="008E76F6">
        <w:rPr>
          <w:rFonts w:eastAsia="Times New Roman" w:cs="Arial"/>
          <w:bCs w:val="0"/>
          <w:color w:val="000000"/>
          <w:spacing w:val="0"/>
          <w:szCs w:val="24"/>
        </w:rPr>
        <w:t>y</w:t>
      </w:r>
      <w:r w:rsidR="00BC6131">
        <w:rPr>
          <w:rFonts w:eastAsia="Times New Roman" w:cs="Arial"/>
          <w:bCs w:val="0"/>
          <w:color w:val="000000"/>
          <w:spacing w:val="0"/>
          <w:szCs w:val="24"/>
        </w:rPr>
        <w:t xml:space="preserve"> are not </w:t>
      </w:r>
      <w:r w:rsidR="008E76F6">
        <w:rPr>
          <w:rFonts w:eastAsia="Times New Roman" w:cs="Arial"/>
          <w:bCs w:val="0"/>
          <w:color w:val="000000"/>
          <w:spacing w:val="0"/>
          <w:szCs w:val="24"/>
        </w:rPr>
        <w:t xml:space="preserve">spare, but they have an implied economy of language, each gesture gathered towards the others with an unseen gravitational force coalescing into a graceful equilibrium. </w:t>
      </w:r>
    </w:p>
    <w:p w14:paraId="088C59B0" w14:textId="77777777" w:rsidR="008E76F6" w:rsidRDefault="008E76F6" w:rsidP="008E76F6">
      <w:pPr>
        <w:pStyle w:val="NoSpacing"/>
        <w:rPr>
          <w:rFonts w:ascii="Arial Narrow" w:hAnsi="Arial Narrow"/>
        </w:rPr>
      </w:pPr>
    </w:p>
    <w:p w14:paraId="0B597920" w14:textId="77426899" w:rsidR="008E76F6" w:rsidRDefault="008E76F6" w:rsidP="008E76F6">
      <w:pPr>
        <w:widowControl w:val="0"/>
        <w:autoSpaceDE w:val="0"/>
        <w:autoSpaceDN w:val="0"/>
        <w:adjustRightInd w:val="0"/>
        <w:rPr>
          <w:rFonts w:cs="Times"/>
        </w:rPr>
      </w:pPr>
      <w:r>
        <w:rPr>
          <w:rFonts w:cs="Times"/>
        </w:rPr>
        <w:t>Janna Watson holds an honors</w:t>
      </w:r>
      <w:r w:rsidRPr="00C029E5">
        <w:rPr>
          <w:rFonts w:cs="Times"/>
        </w:rPr>
        <w:t xml:space="preserve"> degree in Drawing and Painting from the Ontario College of Art and Design</w:t>
      </w:r>
      <w:r>
        <w:rPr>
          <w:rFonts w:cs="Times"/>
        </w:rPr>
        <w:t xml:space="preserve">. Watson </w:t>
      </w:r>
      <w:r w:rsidRPr="00C029E5">
        <w:rPr>
          <w:rFonts w:cs="Times"/>
        </w:rPr>
        <w:t>has exhibited extensively across Canada</w:t>
      </w:r>
      <w:r>
        <w:rPr>
          <w:rFonts w:cs="Times"/>
        </w:rPr>
        <w:t>, the United States and</w:t>
      </w:r>
      <w:r w:rsidRPr="00C029E5">
        <w:rPr>
          <w:rFonts w:cs="Times"/>
        </w:rPr>
        <w:t xml:space="preserve"> internationally in more than 20 solo exhibitions. </w:t>
      </w:r>
      <w:r>
        <w:rPr>
          <w:rFonts w:cs="Times"/>
        </w:rPr>
        <w:t xml:space="preserve">Watson’s paintings have been acquired by </w:t>
      </w:r>
      <w:r w:rsidRPr="00C029E5">
        <w:rPr>
          <w:rFonts w:cs="Times"/>
        </w:rPr>
        <w:t xml:space="preserve">notable public collections including </w:t>
      </w:r>
      <w:r>
        <w:rPr>
          <w:rFonts w:cs="Times"/>
        </w:rPr>
        <w:t xml:space="preserve">the Toronto collections of </w:t>
      </w:r>
      <w:r w:rsidRPr="00C029E5">
        <w:rPr>
          <w:rFonts w:cs="Times"/>
        </w:rPr>
        <w:t>TD Bank</w:t>
      </w:r>
      <w:r>
        <w:rPr>
          <w:rFonts w:cs="Times"/>
        </w:rPr>
        <w:t xml:space="preserve">, </w:t>
      </w:r>
      <w:r w:rsidRPr="00C029E5">
        <w:rPr>
          <w:rFonts w:cs="Times"/>
        </w:rPr>
        <w:t xml:space="preserve">CIBC, Telus, the Ritz-Carlton, </w:t>
      </w:r>
      <w:r>
        <w:rPr>
          <w:rFonts w:cs="Times"/>
        </w:rPr>
        <w:t>o</w:t>
      </w:r>
      <w:r w:rsidRPr="00C029E5">
        <w:rPr>
          <w:rFonts w:cs="Times"/>
        </w:rPr>
        <w:t xml:space="preserve">Ni </w:t>
      </w:r>
      <w:r>
        <w:rPr>
          <w:rFonts w:cs="Times"/>
        </w:rPr>
        <w:t>o</w:t>
      </w:r>
      <w:r w:rsidRPr="00C029E5">
        <w:rPr>
          <w:rFonts w:cs="Times"/>
        </w:rPr>
        <w:t>NE, the Soho Metropolitan Hotel, Saks Fifth Avenue</w:t>
      </w:r>
      <w:r>
        <w:rPr>
          <w:rFonts w:cs="Times"/>
        </w:rPr>
        <w:t xml:space="preserve">, and a large public </w:t>
      </w:r>
      <w:r w:rsidRPr="00C029E5">
        <w:rPr>
          <w:rFonts w:cs="Times"/>
        </w:rPr>
        <w:t xml:space="preserve">commission </w:t>
      </w:r>
      <w:r>
        <w:rPr>
          <w:rFonts w:cs="Times"/>
        </w:rPr>
        <w:t xml:space="preserve">for the </w:t>
      </w:r>
      <w:r w:rsidRPr="00C029E5">
        <w:rPr>
          <w:rFonts w:cs="Times"/>
        </w:rPr>
        <w:t xml:space="preserve">lobby of AURA, Canada’s tallest residential building. </w:t>
      </w:r>
      <w:r>
        <w:rPr>
          <w:rFonts w:cs="Times"/>
        </w:rPr>
        <w:t xml:space="preserve">Watson lives and works in Toronto. </w:t>
      </w:r>
    </w:p>
    <w:p w14:paraId="0BE35426" w14:textId="6A45044D" w:rsidR="00BC6131" w:rsidRDefault="008E76F6" w:rsidP="008E76F6">
      <w:pPr>
        <w:rPr>
          <w:rFonts w:eastAsia="Times New Roman" w:cs="Arial"/>
          <w:bCs w:val="0"/>
          <w:color w:val="000000"/>
          <w:spacing w:val="0"/>
          <w:szCs w:val="24"/>
        </w:rPr>
      </w:pPr>
      <w:r>
        <w:rPr>
          <w:rFonts w:eastAsia="Times New Roman" w:cs="Arial"/>
          <w:bCs w:val="0"/>
          <w:color w:val="000000"/>
          <w:spacing w:val="0"/>
          <w:szCs w:val="24"/>
        </w:rPr>
        <w:t xml:space="preserve"> </w:t>
      </w:r>
    </w:p>
    <w:p w14:paraId="27DE9E6A" w14:textId="77777777" w:rsidR="0004538C" w:rsidRPr="00BC6131" w:rsidRDefault="0004538C" w:rsidP="00D92B0D">
      <w:pPr>
        <w:pStyle w:val="NoSpacing"/>
        <w:rPr>
          <w:rFonts w:ascii="Arial Narrow" w:hAnsi="Arial Narrow"/>
          <w:color w:val="000000" w:themeColor="text1"/>
          <w:sz w:val="24"/>
          <w:szCs w:val="24"/>
        </w:rPr>
      </w:pPr>
    </w:p>
    <w:p w14:paraId="3E148CF5" w14:textId="7BCADBDA" w:rsidR="00B33989" w:rsidRPr="00BC6131" w:rsidRDefault="00D92B0D" w:rsidP="00D92B0D">
      <w:pPr>
        <w:rPr>
          <w:bCs w:val="0"/>
          <w:szCs w:val="24"/>
        </w:rPr>
      </w:pPr>
      <w:r w:rsidRPr="00BC6131">
        <w:rPr>
          <w:bCs w:val="0"/>
          <w:szCs w:val="24"/>
        </w:rPr>
        <w:t xml:space="preserve">Please contact Kenise Barnes, director: </w:t>
      </w:r>
      <w:hyperlink r:id="rId7" w:history="1">
        <w:r w:rsidRPr="00BC6131">
          <w:rPr>
            <w:rStyle w:val="Hyperlink"/>
            <w:bCs w:val="0"/>
            <w:szCs w:val="24"/>
          </w:rPr>
          <w:t>Kenise@kbfa.com</w:t>
        </w:r>
      </w:hyperlink>
      <w:r w:rsidRPr="00BC6131">
        <w:rPr>
          <w:bCs w:val="0"/>
          <w:szCs w:val="24"/>
        </w:rPr>
        <w:t xml:space="preserve"> with inquires </w:t>
      </w:r>
      <w:r w:rsidRPr="00BC6131">
        <w:rPr>
          <w:rFonts w:eastAsia="ヒラギノ角ゴ Pro W3" w:cs="Futura"/>
          <w:bCs w:val="0"/>
          <w:szCs w:val="24"/>
        </w:rPr>
        <w:t>or to arrange a preview of the exhibition.</w:t>
      </w:r>
    </w:p>
    <w:sectPr w:rsidR="00B33989" w:rsidRPr="00BC6131" w:rsidSect="002014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17F5D" w14:textId="77777777" w:rsidR="00846EDB" w:rsidRDefault="00846EDB" w:rsidP="00234492">
      <w:r>
        <w:separator/>
      </w:r>
    </w:p>
  </w:endnote>
  <w:endnote w:type="continuationSeparator" w:id="0">
    <w:p w14:paraId="42BC2557" w14:textId="77777777" w:rsidR="00846EDB" w:rsidRDefault="00846EDB" w:rsidP="0023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(Headings CS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altName w:val="﷽﷽﷽﷽﷽﷽﷽﷽Eߠī怀"/>
    <w:panose1 w:val="020B0602020204020303"/>
    <w:charset w:val="B1"/>
    <w:family w:val="swiss"/>
    <w:pitch w:val="variable"/>
    <w:sig w:usb0="A0000AEF" w:usb1="5000214A" w:usb2="00000000" w:usb3="00000000" w:csb0="000001FF" w:csb1="00000000"/>
  </w:font>
  <w:font w:name="Times">
    <w:altName w:val="Times"/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00521" w14:textId="77777777" w:rsidR="0053413C" w:rsidRDefault="005341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7BE3E" w14:textId="77777777" w:rsidR="0053413C" w:rsidRDefault="005341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11C57" w14:textId="77777777" w:rsidR="0020146D" w:rsidRDefault="0020146D" w:rsidP="0020146D">
    <w:pPr>
      <w:pStyle w:val="Header"/>
      <w:rPr>
        <w:color w:val="7F7F7F" w:themeColor="text1" w:themeTint="80"/>
        <w:sz w:val="22"/>
      </w:rPr>
    </w:pPr>
  </w:p>
  <w:p w14:paraId="6288E58F" w14:textId="47FB7A88" w:rsidR="0020146D" w:rsidRDefault="0053413C" w:rsidP="0020146D">
    <w:pPr>
      <w:pStyle w:val="Header"/>
      <w:rPr>
        <w:rFonts w:eastAsia="Times New Roman" w:cs="Arial"/>
        <w:bCs w:val="0"/>
        <w:color w:val="7F7F7F" w:themeColor="text1" w:themeTint="80"/>
        <w:spacing w:val="0"/>
        <w:sz w:val="22"/>
        <w:shd w:val="clear" w:color="auto" w:fill="FFFFFF"/>
      </w:rPr>
    </w:pPr>
    <w:r>
      <w:rPr>
        <w:color w:val="7F7F7F" w:themeColor="text1" w:themeTint="80"/>
        <w:sz w:val="22"/>
      </w:rPr>
      <w:tab/>
    </w:r>
    <w:r w:rsidR="0020146D" w:rsidRPr="00234492">
      <w:rPr>
        <w:color w:val="7F7F7F" w:themeColor="text1" w:themeTint="80"/>
        <w:sz w:val="22"/>
      </w:rPr>
      <w:t xml:space="preserve">7 Fulling Lane, Kent, CT 06757   </w:t>
    </w:r>
    <w:r w:rsidR="0020146D" w:rsidRPr="00234492">
      <w:rPr>
        <w:rFonts w:eastAsia="Times New Roman" w:cs="Arial"/>
        <w:bCs w:val="0"/>
        <w:color w:val="7F7F7F" w:themeColor="text1" w:themeTint="80"/>
        <w:spacing w:val="0"/>
        <w:sz w:val="22"/>
        <w:shd w:val="clear" w:color="auto" w:fill="FFFFFF"/>
      </w:rPr>
      <w:t>860 592 0220</w:t>
    </w:r>
    <w:r w:rsidR="0020146D">
      <w:rPr>
        <w:rFonts w:eastAsia="Times New Roman" w:cs="Arial"/>
        <w:bCs w:val="0"/>
        <w:color w:val="7F7F7F" w:themeColor="text1" w:themeTint="80"/>
        <w:spacing w:val="0"/>
        <w:sz w:val="22"/>
        <w:shd w:val="clear" w:color="auto" w:fill="FFFFFF"/>
      </w:rPr>
      <w:t xml:space="preserve">                                                                            </w:t>
    </w:r>
  </w:p>
  <w:p w14:paraId="38DB8262" w14:textId="77777777" w:rsidR="0020146D" w:rsidRDefault="0020146D" w:rsidP="0020146D">
    <w:pPr>
      <w:pStyle w:val="Header"/>
      <w:rPr>
        <w:rFonts w:eastAsia="Times New Roman" w:cs="Arial"/>
        <w:bCs w:val="0"/>
        <w:color w:val="7F7F7F" w:themeColor="text1" w:themeTint="80"/>
        <w:spacing w:val="0"/>
        <w:sz w:val="22"/>
        <w:shd w:val="clear" w:color="auto" w:fill="FFFFFF"/>
      </w:rPr>
    </w:pPr>
  </w:p>
  <w:p w14:paraId="077EF091" w14:textId="414996E1" w:rsidR="0020146D" w:rsidRPr="00647E9D" w:rsidRDefault="0020146D" w:rsidP="00647E9D">
    <w:pPr>
      <w:pStyle w:val="Header"/>
      <w:rPr>
        <w:color w:val="7F7F7F" w:themeColor="text1" w:themeTint="80"/>
        <w:sz w:val="22"/>
      </w:rPr>
    </w:pPr>
    <w:r>
      <w:rPr>
        <w:rFonts w:eastAsia="Times New Roman" w:cs="Arial"/>
        <w:bCs w:val="0"/>
        <w:color w:val="7F7F7F" w:themeColor="text1" w:themeTint="80"/>
        <w:spacing w:val="0"/>
        <w:sz w:val="22"/>
        <w:shd w:val="clear" w:color="auto" w:fill="FFFFFF"/>
      </w:rPr>
      <w:tab/>
      <w:t>KBFA.com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34C02" w14:textId="77777777" w:rsidR="00846EDB" w:rsidRDefault="00846EDB" w:rsidP="00234492">
      <w:r>
        <w:separator/>
      </w:r>
    </w:p>
  </w:footnote>
  <w:footnote w:type="continuationSeparator" w:id="0">
    <w:p w14:paraId="6CDC0E82" w14:textId="77777777" w:rsidR="00846EDB" w:rsidRDefault="00846EDB" w:rsidP="0023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DC146" w14:textId="77777777" w:rsidR="0053413C" w:rsidRDefault="005341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5CB05" w14:textId="77777777" w:rsidR="0053413C" w:rsidRDefault="005341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4DA18" w14:textId="77777777" w:rsidR="00233A5E" w:rsidRDefault="00233A5E">
    <w:pPr>
      <w:pStyle w:val="Header"/>
      <w:rPr>
        <w:rFonts w:cs="Times New Roman (Headings CS)"/>
        <w:caps/>
      </w:rPr>
    </w:pPr>
  </w:p>
  <w:p w14:paraId="416F0116" w14:textId="77777777" w:rsidR="00233A5E" w:rsidRDefault="00233A5E">
    <w:pPr>
      <w:pStyle w:val="Header"/>
      <w:rPr>
        <w:rFonts w:cs="Times New Roman (Headings CS)"/>
        <w:caps/>
      </w:rPr>
    </w:pPr>
  </w:p>
  <w:p w14:paraId="6A5880EF" w14:textId="77777777" w:rsidR="00233A5E" w:rsidRDefault="00233A5E">
    <w:pPr>
      <w:pStyle w:val="Header"/>
      <w:rPr>
        <w:rFonts w:cs="Times New Roman (Headings CS)"/>
        <w:caps/>
      </w:rPr>
    </w:pPr>
  </w:p>
  <w:p w14:paraId="0E9BC470" w14:textId="77777777" w:rsidR="00233A5E" w:rsidRDefault="00233A5E">
    <w:pPr>
      <w:pStyle w:val="Header"/>
      <w:rPr>
        <w:rFonts w:cs="Times New Roman (Headings CS)"/>
        <w:caps/>
      </w:rPr>
    </w:pPr>
  </w:p>
  <w:p w14:paraId="2437AE8B" w14:textId="76FD3BC2" w:rsidR="00091424" w:rsidRDefault="00233A5E">
    <w:pPr>
      <w:pStyle w:val="Header"/>
    </w:pPr>
    <w:r>
      <w:rPr>
        <w:rFonts w:cs="Times New Roman (Headings CS)"/>
        <w:caps/>
      </w:rPr>
      <w:t xml:space="preserve">         </w:t>
    </w:r>
    <w:r w:rsidR="00091424" w:rsidRPr="00234492">
      <w:rPr>
        <w:rFonts w:cs="Times New Roman (Headings CS)"/>
        <w:caps/>
      </w:rPr>
      <w:t xml:space="preserve">K E N I S E </w:t>
    </w:r>
    <w:r w:rsidR="00091424">
      <w:rPr>
        <w:rFonts w:cs="Times New Roman (Headings CS)"/>
        <w:caps/>
      </w:rPr>
      <w:t xml:space="preserve"> </w:t>
    </w:r>
    <w:r w:rsidR="00091424" w:rsidRPr="00234492">
      <w:rPr>
        <w:rFonts w:cs="Times New Roman (Headings CS)"/>
        <w:caps/>
      </w:rPr>
      <w:t xml:space="preserve"> B A R N E S  </w:t>
    </w:r>
    <w:r w:rsidR="00091424">
      <w:rPr>
        <w:rFonts w:cs="Times New Roman (Headings CS)"/>
        <w:caps/>
      </w:rPr>
      <w:t xml:space="preserve"> </w:t>
    </w:r>
    <w:r w:rsidR="00091424" w:rsidRPr="00234492">
      <w:rPr>
        <w:rFonts w:cs="Times New Roman (Headings CS)"/>
        <w:caps/>
      </w:rPr>
      <w:t xml:space="preserve">F I N E </w:t>
    </w:r>
    <w:r w:rsidR="00091424">
      <w:rPr>
        <w:rFonts w:cs="Times New Roman (Headings CS)"/>
        <w:caps/>
      </w:rPr>
      <w:t xml:space="preserve"> </w:t>
    </w:r>
    <w:r w:rsidR="00091424" w:rsidRPr="00234492">
      <w:rPr>
        <w:rFonts w:cs="Times New Roman (Headings CS)"/>
        <w:caps/>
      </w:rPr>
      <w:t xml:space="preserve"> A R 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drawingGridHorizontalSpacing w:val="265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492"/>
    <w:rsid w:val="0004538C"/>
    <w:rsid w:val="00047C08"/>
    <w:rsid w:val="00091424"/>
    <w:rsid w:val="000A4C66"/>
    <w:rsid w:val="000B4D38"/>
    <w:rsid w:val="000F1614"/>
    <w:rsid w:val="00101942"/>
    <w:rsid w:val="0012173A"/>
    <w:rsid w:val="001843D1"/>
    <w:rsid w:val="00191DB3"/>
    <w:rsid w:val="001E4915"/>
    <w:rsid w:val="0020146D"/>
    <w:rsid w:val="002215A1"/>
    <w:rsid w:val="002235A8"/>
    <w:rsid w:val="00233A5E"/>
    <w:rsid w:val="00234492"/>
    <w:rsid w:val="002426AE"/>
    <w:rsid w:val="0029238B"/>
    <w:rsid w:val="00295600"/>
    <w:rsid w:val="002C6C86"/>
    <w:rsid w:val="002D2CA9"/>
    <w:rsid w:val="002E6BFF"/>
    <w:rsid w:val="00311782"/>
    <w:rsid w:val="003147E6"/>
    <w:rsid w:val="00316773"/>
    <w:rsid w:val="00347599"/>
    <w:rsid w:val="003560AE"/>
    <w:rsid w:val="003D4EAF"/>
    <w:rsid w:val="003E6CA4"/>
    <w:rsid w:val="00441DB8"/>
    <w:rsid w:val="00467814"/>
    <w:rsid w:val="00467FB1"/>
    <w:rsid w:val="004813FE"/>
    <w:rsid w:val="004E541B"/>
    <w:rsid w:val="0050077D"/>
    <w:rsid w:val="00521246"/>
    <w:rsid w:val="0053413C"/>
    <w:rsid w:val="00541F39"/>
    <w:rsid w:val="00550D71"/>
    <w:rsid w:val="005B2969"/>
    <w:rsid w:val="005D29A8"/>
    <w:rsid w:val="00614951"/>
    <w:rsid w:val="0064285C"/>
    <w:rsid w:val="00647E9D"/>
    <w:rsid w:val="00651677"/>
    <w:rsid w:val="00666656"/>
    <w:rsid w:val="006B0764"/>
    <w:rsid w:val="006C62D5"/>
    <w:rsid w:val="00721CC0"/>
    <w:rsid w:val="00762DA0"/>
    <w:rsid w:val="007B4CC4"/>
    <w:rsid w:val="007E4668"/>
    <w:rsid w:val="00846EDB"/>
    <w:rsid w:val="008615E5"/>
    <w:rsid w:val="00867A42"/>
    <w:rsid w:val="00880E5A"/>
    <w:rsid w:val="0088247E"/>
    <w:rsid w:val="008E76F6"/>
    <w:rsid w:val="009809F9"/>
    <w:rsid w:val="009A3E30"/>
    <w:rsid w:val="009A5B21"/>
    <w:rsid w:val="00A16619"/>
    <w:rsid w:val="00A47BD6"/>
    <w:rsid w:val="00AC5CE5"/>
    <w:rsid w:val="00AD67C2"/>
    <w:rsid w:val="00AF535E"/>
    <w:rsid w:val="00B33989"/>
    <w:rsid w:val="00B4721B"/>
    <w:rsid w:val="00B811B6"/>
    <w:rsid w:val="00B9782E"/>
    <w:rsid w:val="00BC6131"/>
    <w:rsid w:val="00BE24D5"/>
    <w:rsid w:val="00C063D0"/>
    <w:rsid w:val="00C12225"/>
    <w:rsid w:val="00C5296E"/>
    <w:rsid w:val="00C5626C"/>
    <w:rsid w:val="00C7531C"/>
    <w:rsid w:val="00CD1A1B"/>
    <w:rsid w:val="00CD390D"/>
    <w:rsid w:val="00CD653A"/>
    <w:rsid w:val="00D0025F"/>
    <w:rsid w:val="00D46C5A"/>
    <w:rsid w:val="00D80F1D"/>
    <w:rsid w:val="00D92B0D"/>
    <w:rsid w:val="00D941DA"/>
    <w:rsid w:val="00DF03FC"/>
    <w:rsid w:val="00E2601C"/>
    <w:rsid w:val="00E71A2E"/>
    <w:rsid w:val="00EB1386"/>
    <w:rsid w:val="00EF1F1F"/>
    <w:rsid w:val="00F00475"/>
    <w:rsid w:val="00F03CC9"/>
    <w:rsid w:val="00F11632"/>
    <w:rsid w:val="00F15A2A"/>
    <w:rsid w:val="00F2599D"/>
    <w:rsid w:val="00F353B6"/>
    <w:rsid w:val="00F564E8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ED20A"/>
  <w15:chartTrackingRefBased/>
  <w15:docId w15:val="{EF82A849-165A-C643-84C5-819639AB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Theme="minorHAnsi" w:hAnsi="Arial Narrow" w:cstheme="majorBidi"/>
        <w:bCs/>
        <w:color w:val="000000" w:themeColor="text1"/>
        <w:spacing w:val="5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390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38C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453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color w:val="auto"/>
      <w:spacing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538C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76F6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4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492"/>
  </w:style>
  <w:style w:type="paragraph" w:styleId="Footer">
    <w:name w:val="footer"/>
    <w:basedOn w:val="Normal"/>
    <w:link w:val="FooterChar"/>
    <w:uiPriority w:val="99"/>
    <w:unhideWhenUsed/>
    <w:rsid w:val="002344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492"/>
  </w:style>
  <w:style w:type="paragraph" w:styleId="BalloonText">
    <w:name w:val="Balloon Text"/>
    <w:basedOn w:val="Normal"/>
    <w:link w:val="BalloonTextChar"/>
    <w:uiPriority w:val="99"/>
    <w:semiHidden/>
    <w:unhideWhenUsed/>
    <w:rsid w:val="002344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492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26A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41DA"/>
    <w:rPr>
      <w:color w:val="954F72" w:themeColor="followed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B33989"/>
    <w:rPr>
      <w:rFonts w:asciiTheme="majorHAnsi" w:eastAsiaTheme="majorEastAsia" w:hAnsiTheme="majorHAnsi"/>
      <w:bCs w:val="0"/>
      <w:color w:val="auto"/>
      <w:spacing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33989"/>
    <w:rPr>
      <w:rFonts w:asciiTheme="majorHAnsi" w:eastAsiaTheme="majorEastAsia" w:hAnsiTheme="majorHAnsi"/>
      <w:bCs w:val="0"/>
      <w:color w:val="auto"/>
      <w:spacing w:val="0"/>
      <w:sz w:val="22"/>
    </w:rPr>
  </w:style>
  <w:style w:type="paragraph" w:customStyle="1" w:styleId="Body">
    <w:name w:val="Body"/>
    <w:rsid w:val="00B33989"/>
    <w:rPr>
      <w:rFonts w:ascii="Helvetica" w:eastAsia="ヒラギノ角ゴ Pro W3" w:hAnsi="Helvetica" w:cs="Times New Roman"/>
      <w:bCs w:val="0"/>
      <w:color w:val="000000"/>
      <w:spacing w:val="0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B33989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color w:val="auto"/>
      <w:spacing w:val="0"/>
      <w:szCs w:val="24"/>
    </w:rPr>
  </w:style>
  <w:style w:type="paragraph" w:customStyle="1" w:styleId="Default">
    <w:name w:val="Default"/>
    <w:rsid w:val="006C62D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Cs w:val="0"/>
      <w:color w:val="000000"/>
      <w:spacing w:val="0"/>
      <w:sz w:val="22"/>
      <w:bdr w:val="nil"/>
    </w:rPr>
  </w:style>
  <w:style w:type="character" w:customStyle="1" w:styleId="None">
    <w:name w:val="None"/>
    <w:rsid w:val="006C62D5"/>
  </w:style>
  <w:style w:type="paragraph" w:styleId="ListParagraph">
    <w:name w:val="List Paragraph"/>
    <w:basedOn w:val="Normal"/>
    <w:uiPriority w:val="34"/>
    <w:qFormat/>
    <w:rsid w:val="00D92B0D"/>
    <w:pPr>
      <w:spacing w:after="200" w:line="252" w:lineRule="auto"/>
      <w:ind w:left="720"/>
      <w:contextualSpacing/>
    </w:pPr>
    <w:rPr>
      <w:rFonts w:asciiTheme="majorHAnsi" w:eastAsiaTheme="majorEastAsia" w:hAnsiTheme="majorHAnsi"/>
      <w:bCs w:val="0"/>
      <w:color w:val="auto"/>
      <w:spacing w:val="0"/>
      <w:sz w:val="22"/>
    </w:rPr>
  </w:style>
  <w:style w:type="character" w:styleId="SubtleEmphasis">
    <w:name w:val="Subtle Emphasis"/>
    <w:uiPriority w:val="19"/>
    <w:qFormat/>
    <w:rsid w:val="00D92B0D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D92B0D"/>
    <w:pPr>
      <w:contextualSpacing/>
    </w:pPr>
    <w:rPr>
      <w:rFonts w:asciiTheme="majorHAnsi" w:eastAsiaTheme="majorEastAsia" w:hAnsiTheme="majorHAns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B0D"/>
    <w:rPr>
      <w:rFonts w:asciiTheme="majorHAnsi" w:eastAsiaTheme="majorEastAsia" w:hAnsiTheme="majorHAns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B0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92B0D"/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4538C"/>
    <w:rPr>
      <w:rFonts w:ascii="Times New Roman" w:eastAsia="Times New Roman" w:hAnsi="Times New Roman" w:cs="Times New Roman"/>
      <w:b/>
      <w:color w:val="auto"/>
      <w:spacing w:val="0"/>
      <w:sz w:val="36"/>
      <w:szCs w:val="36"/>
    </w:rPr>
  </w:style>
  <w:style w:type="paragraph" w:customStyle="1" w:styleId="topic-paragraph">
    <w:name w:val="topic-paragraph"/>
    <w:basedOn w:val="Normal"/>
    <w:rsid w:val="0004538C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color w:val="auto"/>
      <w:spacing w:val="0"/>
      <w:szCs w:val="24"/>
    </w:rPr>
  </w:style>
  <w:style w:type="character" w:styleId="Strong">
    <w:name w:val="Strong"/>
    <w:basedOn w:val="DefaultParagraphFont"/>
    <w:uiPriority w:val="22"/>
    <w:qFormat/>
    <w:rsid w:val="0004538C"/>
    <w:rPr>
      <w:b/>
      <w:bCs w:val="0"/>
    </w:rPr>
  </w:style>
  <w:style w:type="character" w:styleId="Emphasis">
    <w:name w:val="Emphasis"/>
    <w:basedOn w:val="DefaultParagraphFont"/>
    <w:uiPriority w:val="20"/>
    <w:qFormat/>
    <w:rsid w:val="0004538C"/>
    <w:rPr>
      <w:i/>
      <w:iCs/>
    </w:rPr>
  </w:style>
  <w:style w:type="character" w:customStyle="1" w:styleId="md-signature">
    <w:name w:val="md-signature"/>
    <w:basedOn w:val="DefaultParagraphFont"/>
    <w:rsid w:val="0004538C"/>
  </w:style>
  <w:style w:type="character" w:customStyle="1" w:styleId="Heading1Char">
    <w:name w:val="Heading 1 Char"/>
    <w:basedOn w:val="DefaultParagraphFont"/>
    <w:link w:val="Heading1"/>
    <w:uiPriority w:val="9"/>
    <w:rsid w:val="0004538C"/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538C"/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E76F6"/>
    <w:rPr>
      <w:rFonts w:asciiTheme="majorHAnsi" w:eastAsiaTheme="majorEastAsia" w:hAnsiTheme="majorHAnsi"/>
      <w:i/>
      <w:iCs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1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8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0694">
          <w:blockQuote w:val="1"/>
          <w:marLeft w:val="9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07930">
              <w:marLeft w:val="300"/>
              <w:marRight w:val="3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8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Kenise@kbfa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Kenise Barnes</cp:lastModifiedBy>
  <cp:revision>2</cp:revision>
  <dcterms:created xsi:type="dcterms:W3CDTF">2021-08-07T17:40:00Z</dcterms:created>
  <dcterms:modified xsi:type="dcterms:W3CDTF">2021-08-07T17:40:00Z</dcterms:modified>
</cp:coreProperties>
</file>